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220186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14.10.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5634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220186" w:rsidRDefault="00220186" w:rsidP="00220186">
      <w:pPr>
        <w:tabs>
          <w:tab w:val="right" w:pos="9639"/>
        </w:tabs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220186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2018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6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65F1A-B6DF-4C6E-8A5E-6810574B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2015-10-14T04:09:00Z</dcterms:modified>
</cp:coreProperties>
</file>